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4" w:rsidRPr="00F90B63" w:rsidRDefault="007723A2" w:rsidP="00F13194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F90B63">
        <w:rPr>
          <w:rFonts w:asciiTheme="majorBidi" w:hAnsiTheme="majorBidi" w:cstheme="majorBidi"/>
          <w:b/>
          <w:bCs/>
          <w:sz w:val="44"/>
          <w:szCs w:val="44"/>
          <w:lang w:bidi="ar-IQ"/>
        </w:rPr>
        <w:t>CV</w:t>
      </w:r>
    </w:p>
    <w:p w:rsidR="007723A2" w:rsidRPr="00F90B63" w:rsidRDefault="00077FE2" w:rsidP="007723A2">
      <w:pPr>
        <w:bidi/>
        <w:rPr>
          <w:rFonts w:asciiTheme="majorBidi" w:eastAsia="Times New Roman" w:hAnsiTheme="majorBidi" w:cstheme="majorBid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/>
        </w:rPr>
      </w:pPr>
      <w:r w:rsidRPr="00F90B6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</w:t>
      </w:r>
      <w:r w:rsidR="0017397F" w:rsidRPr="00F90B63">
        <w:rPr>
          <w:rFonts w:asciiTheme="majorBidi" w:eastAsia="Times New Roman" w:hAnsiTheme="majorBidi" w:cstheme="majorBid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23A2" w:rsidRPr="00F90B63" w:rsidRDefault="00F90B63" w:rsidP="007723A2">
      <w:pPr>
        <w:rPr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>Name: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723A2" w:rsidRPr="00F90B63">
        <w:rPr>
          <w:rFonts w:asciiTheme="majorBidi" w:hAnsiTheme="majorBidi" w:cstheme="majorBidi"/>
          <w:sz w:val="28"/>
          <w:szCs w:val="28"/>
          <w:lang w:bidi="ar-IQ"/>
        </w:rPr>
        <w:t xml:space="preserve">Asst. Prof. Dr. Ahmed Khalid Mahmoud </w:t>
      </w:r>
      <w:proofErr w:type="spellStart"/>
      <w:r w:rsidR="007723A2" w:rsidRPr="00F90B63">
        <w:rPr>
          <w:rFonts w:asciiTheme="majorBidi" w:hAnsiTheme="majorBidi" w:cstheme="majorBidi"/>
          <w:sz w:val="28"/>
          <w:szCs w:val="28"/>
          <w:lang w:bidi="ar-IQ"/>
        </w:rPr>
        <w:t>Abd</w:t>
      </w:r>
      <w:proofErr w:type="spellEnd"/>
      <w:r w:rsidR="007723A2" w:rsidRPr="00F90B6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723A2" w:rsidRPr="00F90B63">
        <w:rPr>
          <w:rFonts w:asciiTheme="majorBidi" w:hAnsiTheme="majorBidi" w:cstheme="majorBidi"/>
          <w:sz w:val="28"/>
          <w:szCs w:val="28"/>
          <w:lang w:bidi="ar-IQ"/>
        </w:rPr>
        <w:t>Muhammed</w:t>
      </w:r>
      <w:proofErr w:type="spellEnd"/>
      <w:r w:rsidR="007723A2" w:rsidRPr="00F90B6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723A2" w:rsidRPr="00F90B63">
        <w:rPr>
          <w:rFonts w:asciiTheme="majorBidi" w:hAnsiTheme="majorBidi" w:cstheme="majorBidi"/>
          <w:sz w:val="28"/>
          <w:szCs w:val="28"/>
          <w:lang w:bidi="ar-IQ"/>
        </w:rPr>
        <w:t>Hadid</w:t>
      </w:r>
      <w:proofErr w:type="spellEnd"/>
      <w:r w:rsidR="007723A2" w:rsidRPr="00F90B63">
        <w:rPr>
          <w:rFonts w:asciiTheme="majorBidi" w:hAnsiTheme="majorBidi" w:cstheme="majorBidi"/>
          <w:sz w:val="28"/>
          <w:szCs w:val="28"/>
          <w:lang w:bidi="ar-IQ"/>
        </w:rPr>
        <w:t xml:space="preserve"> Al </w:t>
      </w:r>
      <w:proofErr w:type="spellStart"/>
      <w:r w:rsidR="007723A2" w:rsidRPr="00F90B63">
        <w:rPr>
          <w:rFonts w:asciiTheme="majorBidi" w:hAnsiTheme="majorBidi" w:cstheme="majorBidi"/>
          <w:sz w:val="28"/>
          <w:szCs w:val="28"/>
          <w:lang w:bidi="ar-IQ"/>
        </w:rPr>
        <w:t>Kubaisi</w:t>
      </w:r>
      <w:proofErr w:type="spellEnd"/>
    </w:p>
    <w:p w:rsidR="007723A2" w:rsidRPr="00F90B63" w:rsidRDefault="00F90B63" w:rsidP="007723A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eastAsia="Times New Roman" w:hAnsiTheme="majorBidi" w:cstheme="majorBidi"/>
          <w:b/>
          <w:bCs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1" locked="0" layoutInCell="1" allowOverlap="1" wp14:anchorId="10FFCED6" wp14:editId="40AE91C7">
            <wp:simplePos x="0" y="0"/>
            <wp:positionH relativeFrom="column">
              <wp:posOffset>5080000</wp:posOffset>
            </wp:positionH>
            <wp:positionV relativeFrom="paragraph">
              <wp:posOffset>117144</wp:posOffset>
            </wp:positionV>
            <wp:extent cx="859790" cy="1139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A2"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Education: </w:t>
      </w:r>
      <w:r w:rsidR="007723A2" w:rsidRPr="00F90B63">
        <w:rPr>
          <w:rFonts w:asciiTheme="majorBidi" w:hAnsiTheme="majorBidi" w:cstheme="majorBidi"/>
          <w:sz w:val="28"/>
          <w:szCs w:val="28"/>
          <w:lang w:bidi="ar-IQ"/>
        </w:rPr>
        <w:t>Doctorate</w:t>
      </w:r>
    </w:p>
    <w:p w:rsidR="007723A2" w:rsidRPr="00F90B63" w:rsidRDefault="007723A2" w:rsidP="007723A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Scientific Title: 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>Assistant Professor</w:t>
      </w:r>
    </w:p>
    <w:p w:rsidR="007723A2" w:rsidRPr="00F90B63" w:rsidRDefault="007723A2" w:rsidP="007723A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Date of Birth: 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>17/7/1977</w:t>
      </w:r>
    </w:p>
    <w:p w:rsidR="007723A2" w:rsidRPr="00F90B63" w:rsidRDefault="007723A2" w:rsidP="007723A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Marital Status: 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>Married</w:t>
      </w:r>
    </w:p>
    <w:p w:rsidR="007723A2" w:rsidRPr="00F90B63" w:rsidRDefault="007723A2" w:rsidP="007723A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Children: 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>4</w:t>
      </w:r>
    </w:p>
    <w:p w:rsidR="007723A2" w:rsidRPr="00F90B63" w:rsidRDefault="007723A2" w:rsidP="007723A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Religion: 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>Muslim</w:t>
      </w:r>
    </w:p>
    <w:p w:rsidR="007723A2" w:rsidRPr="00F90B63" w:rsidRDefault="007723A2" w:rsidP="007723A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Specialization: 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>PhD in</w:t>
      </w:r>
      <w:r w:rsidR="0045646D">
        <w:rPr>
          <w:rFonts w:asciiTheme="majorBidi" w:hAnsiTheme="majorBidi" w:cstheme="majorBidi"/>
          <w:sz w:val="28"/>
          <w:szCs w:val="28"/>
          <w:lang w:bidi="ar-IQ"/>
        </w:rPr>
        <w:t xml:space="preserve"> the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 xml:space="preserve"> Arabic language </w:t>
      </w:r>
    </w:p>
    <w:p w:rsidR="007723A2" w:rsidRPr="00F90B63" w:rsidRDefault="007723A2" w:rsidP="007723A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>Job: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 xml:space="preserve"> university teacher </w:t>
      </w:r>
    </w:p>
    <w:p w:rsidR="007723A2" w:rsidRPr="00F90B63" w:rsidRDefault="0045646D" w:rsidP="007723A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Work</w:t>
      </w:r>
      <w:r w:rsidR="007723A2"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Address: </w:t>
      </w:r>
      <w:r w:rsidR="007723A2" w:rsidRPr="00F90B63">
        <w:rPr>
          <w:rFonts w:asciiTheme="majorBidi" w:hAnsiTheme="majorBidi" w:cstheme="majorBidi"/>
          <w:sz w:val="28"/>
          <w:szCs w:val="28"/>
          <w:lang w:bidi="ar-IQ"/>
        </w:rPr>
        <w:t>Ministry of Higher Education and Scientific Research / University of Baghdad / College of Islamic Science</w:t>
      </w:r>
    </w:p>
    <w:p w:rsidR="007723A2" w:rsidRPr="00F90B63" w:rsidRDefault="007723A2" w:rsidP="007723A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>Mobile: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 xml:space="preserve"> 07812302098</w:t>
      </w:r>
    </w:p>
    <w:p w:rsidR="007723A2" w:rsidRPr="00F90B63" w:rsidRDefault="007723A2" w:rsidP="007723A2">
      <w:pPr>
        <w:bidi/>
        <w:jc w:val="right"/>
        <w:rPr>
          <w:rStyle w:val="Hyperlink"/>
          <w:rFonts w:asciiTheme="majorBidi" w:hAnsiTheme="majorBidi" w:cstheme="majorBidi"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>Email:</w:t>
      </w:r>
      <w:r w:rsidRPr="00F90B6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7" w:history="1">
        <w:r w:rsidRPr="00F90B63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AhmedAbd@cois.uoBaghdad.edj.q</w:t>
        </w:r>
      </w:hyperlink>
    </w:p>
    <w:p w:rsidR="00ED69EF" w:rsidRPr="0045646D" w:rsidRDefault="00F90B63" w:rsidP="00F90B6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5646D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  <w:lang w:bidi="ar-IQ"/>
        </w:rPr>
        <w:t xml:space="preserve">Scientific Qualifications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3530"/>
        <w:gridCol w:w="2410"/>
        <w:gridCol w:w="1242"/>
      </w:tblGrid>
      <w:tr w:rsidR="00ED69EF" w:rsidRPr="00F90B63" w:rsidTr="00F90B63">
        <w:tc>
          <w:tcPr>
            <w:tcW w:w="2394" w:type="dxa"/>
          </w:tcPr>
          <w:p w:rsidR="00ED69EF" w:rsidRPr="00F90B63" w:rsidRDefault="00F90B63" w:rsidP="00ED69E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1996</w:t>
            </w:r>
          </w:p>
        </w:tc>
        <w:tc>
          <w:tcPr>
            <w:tcW w:w="3530" w:type="dxa"/>
          </w:tcPr>
          <w:p w:rsidR="00ED69EF" w:rsidRPr="00F90B63" w:rsidRDefault="00F90B63" w:rsidP="00ED69E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Iraqi University</w:t>
            </w:r>
          </w:p>
        </w:tc>
        <w:tc>
          <w:tcPr>
            <w:tcW w:w="2410" w:type="dxa"/>
          </w:tcPr>
          <w:p w:rsidR="00ED69EF" w:rsidRPr="00F90B63" w:rsidRDefault="00F90B63" w:rsidP="00F90B6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Arts</w:t>
            </w:r>
          </w:p>
        </w:tc>
        <w:tc>
          <w:tcPr>
            <w:tcW w:w="1242" w:type="dxa"/>
          </w:tcPr>
          <w:p w:rsidR="00ED69EF" w:rsidRPr="00F90B63" w:rsidRDefault="00F90B63" w:rsidP="00ED69E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</w:rPr>
              <w:t>B.A</w:t>
            </w:r>
          </w:p>
        </w:tc>
      </w:tr>
      <w:tr w:rsidR="00F90B63" w:rsidRPr="00F90B63" w:rsidTr="00F90B63">
        <w:tc>
          <w:tcPr>
            <w:tcW w:w="2394" w:type="dxa"/>
          </w:tcPr>
          <w:p w:rsidR="00F90B63" w:rsidRPr="00F90B63" w:rsidRDefault="00F90B63" w:rsidP="00ED69E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2003-2004</w:t>
            </w:r>
          </w:p>
        </w:tc>
        <w:tc>
          <w:tcPr>
            <w:tcW w:w="3530" w:type="dxa"/>
          </w:tcPr>
          <w:p w:rsidR="00F90B63" w:rsidRPr="00F90B63" w:rsidRDefault="00F90B63" w:rsidP="000D2641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Iraqi University</w:t>
            </w:r>
          </w:p>
        </w:tc>
        <w:tc>
          <w:tcPr>
            <w:tcW w:w="2410" w:type="dxa"/>
          </w:tcPr>
          <w:p w:rsidR="00F90B63" w:rsidRPr="00F90B63" w:rsidRDefault="00F90B63" w:rsidP="000D264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Arts</w:t>
            </w:r>
          </w:p>
        </w:tc>
        <w:tc>
          <w:tcPr>
            <w:tcW w:w="1242" w:type="dxa"/>
          </w:tcPr>
          <w:p w:rsidR="00F90B63" w:rsidRPr="00F90B63" w:rsidRDefault="00F90B63" w:rsidP="00ED69E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M.A</w:t>
            </w:r>
          </w:p>
        </w:tc>
      </w:tr>
      <w:tr w:rsidR="00F90B63" w:rsidRPr="00F90B63" w:rsidTr="00F90B63">
        <w:tc>
          <w:tcPr>
            <w:tcW w:w="2394" w:type="dxa"/>
          </w:tcPr>
          <w:p w:rsidR="00F90B63" w:rsidRPr="00F90B63" w:rsidRDefault="00F90B63" w:rsidP="00ED69E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2013-2014</w:t>
            </w:r>
          </w:p>
        </w:tc>
        <w:tc>
          <w:tcPr>
            <w:tcW w:w="3530" w:type="dxa"/>
          </w:tcPr>
          <w:p w:rsidR="00F90B63" w:rsidRPr="00F90B63" w:rsidRDefault="00F90B63" w:rsidP="000D2641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Iraqi University</w:t>
            </w:r>
          </w:p>
        </w:tc>
        <w:tc>
          <w:tcPr>
            <w:tcW w:w="2410" w:type="dxa"/>
          </w:tcPr>
          <w:p w:rsidR="00F90B63" w:rsidRPr="00F90B63" w:rsidRDefault="00F90B63" w:rsidP="000D264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Arts</w:t>
            </w:r>
          </w:p>
        </w:tc>
        <w:tc>
          <w:tcPr>
            <w:tcW w:w="1242" w:type="dxa"/>
          </w:tcPr>
          <w:p w:rsidR="00F90B63" w:rsidRPr="00F90B63" w:rsidRDefault="00F90B63" w:rsidP="00ED69E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90B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Ph.D</w:t>
            </w:r>
            <w:proofErr w:type="spellEnd"/>
          </w:p>
        </w:tc>
      </w:tr>
    </w:tbl>
    <w:p w:rsidR="00132666" w:rsidRPr="00F90B63" w:rsidRDefault="00132666" w:rsidP="00F1319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02FDA" w:rsidRPr="0045646D" w:rsidRDefault="00ED69EF" w:rsidP="00F90B63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90B6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90B63"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>Publications:</w:t>
      </w:r>
    </w:p>
    <w:p w:rsidR="00F90B63" w:rsidRPr="00F90B63" w:rsidRDefault="00F90B63" w:rsidP="00F90B63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90B63">
        <w:rPr>
          <w:rFonts w:asciiTheme="majorBidi" w:hAnsiTheme="majorBidi" w:cstheme="majorBidi"/>
          <w:sz w:val="28"/>
          <w:szCs w:val="28"/>
          <w:lang w:bidi="ar-IQ"/>
        </w:rPr>
        <w:t>The suspended verb compulsorily deleted in the chapters of the object and the absolute object.</w:t>
      </w:r>
    </w:p>
    <w:p w:rsidR="00F90B63" w:rsidRPr="00F90B63" w:rsidRDefault="00F90B63" w:rsidP="00F90B63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90B63">
        <w:rPr>
          <w:rFonts w:asciiTheme="majorBidi" w:hAnsiTheme="majorBidi" w:cstheme="majorBidi"/>
          <w:sz w:val="28"/>
          <w:szCs w:val="28"/>
          <w:lang w:bidi="ar-IQ"/>
        </w:rPr>
        <w:t>Topics in ambiguity avoidance.</w:t>
      </w:r>
    </w:p>
    <w:p w:rsidR="00F90B63" w:rsidRPr="00F90B63" w:rsidRDefault="00F90B63" w:rsidP="00F90B63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90B63">
        <w:rPr>
          <w:rFonts w:asciiTheme="majorBidi" w:hAnsiTheme="majorBidi" w:cstheme="majorBidi"/>
          <w:sz w:val="28"/>
          <w:szCs w:val="28"/>
          <w:lang w:bidi="ar-IQ"/>
        </w:rPr>
        <w:t xml:space="preserve">Structural and contextual dimensions of the feminine still 'ta' letter </w:t>
      </w:r>
      <w:proofErr w:type="spellStart"/>
      <w:r w:rsidRPr="00F90B63">
        <w:rPr>
          <w:rFonts w:asciiTheme="majorBidi" w:hAnsiTheme="majorBidi" w:cstheme="majorBidi"/>
          <w:sz w:val="28"/>
          <w:szCs w:val="28"/>
          <w:lang w:bidi="ar-IQ"/>
        </w:rPr>
        <w:t>connectiveness</w:t>
      </w:r>
      <w:proofErr w:type="spellEnd"/>
      <w:r w:rsidRPr="00F90B6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0B63" w:rsidRPr="00F90B63" w:rsidRDefault="00F90B63" w:rsidP="00F90B63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F90B63">
        <w:rPr>
          <w:rFonts w:asciiTheme="majorBidi" w:hAnsiTheme="majorBidi" w:cstheme="majorBidi"/>
          <w:sz w:val="28"/>
          <w:szCs w:val="28"/>
          <w:lang w:bidi="ar-IQ"/>
        </w:rPr>
        <w:t>Structural and contextual dimensions of the existence of intervals between the light '</w:t>
      </w:r>
      <w:proofErr w:type="gramStart"/>
      <w:r w:rsidRPr="00F90B63">
        <w:rPr>
          <w:rFonts w:asciiTheme="majorBidi" w:hAnsiTheme="majorBidi" w:cstheme="majorBidi"/>
          <w:sz w:val="28"/>
          <w:szCs w:val="28"/>
          <w:lang w:bidi="ar-IQ"/>
        </w:rPr>
        <w:t>an</w:t>
      </w:r>
      <w:proofErr w:type="gramEnd"/>
      <w:r w:rsidRPr="00F90B63">
        <w:rPr>
          <w:rFonts w:asciiTheme="majorBidi" w:hAnsiTheme="majorBidi" w:cstheme="majorBidi"/>
          <w:sz w:val="28"/>
          <w:szCs w:val="28"/>
          <w:lang w:bidi="ar-IQ"/>
        </w:rPr>
        <w:t xml:space="preserve">' with a </w:t>
      </w:r>
      <w:proofErr w:type="spellStart"/>
      <w:r w:rsidRPr="00F90B63">
        <w:rPr>
          <w:rFonts w:asciiTheme="majorBidi" w:hAnsiTheme="majorBidi" w:cstheme="majorBidi"/>
          <w:sz w:val="28"/>
          <w:szCs w:val="28"/>
          <w:lang w:bidi="ar-IQ"/>
        </w:rPr>
        <w:t>fatha</w:t>
      </w:r>
      <w:proofErr w:type="spellEnd"/>
      <w:r w:rsidRPr="00F90B63">
        <w:rPr>
          <w:rFonts w:asciiTheme="majorBidi" w:hAnsiTheme="majorBidi" w:cstheme="majorBidi"/>
          <w:sz w:val="28"/>
          <w:szCs w:val="28"/>
          <w:lang w:bidi="ar-IQ"/>
        </w:rPr>
        <w:t xml:space="preserve">-added </w:t>
      </w:r>
      <w:proofErr w:type="spellStart"/>
      <w:r w:rsidRPr="00F90B63">
        <w:rPr>
          <w:rFonts w:asciiTheme="majorBidi" w:hAnsiTheme="majorBidi" w:cstheme="majorBidi"/>
          <w:sz w:val="28"/>
          <w:szCs w:val="28"/>
          <w:lang w:bidi="ar-IQ"/>
        </w:rPr>
        <w:t>hamza</w:t>
      </w:r>
      <w:proofErr w:type="spellEnd"/>
      <w:r w:rsidRPr="00F90B63">
        <w:rPr>
          <w:rFonts w:asciiTheme="majorBidi" w:hAnsiTheme="majorBidi" w:cstheme="majorBidi"/>
          <w:sz w:val="28"/>
          <w:szCs w:val="28"/>
          <w:lang w:bidi="ar-IQ"/>
        </w:rPr>
        <w:t xml:space="preserve"> letter and the predicate. </w:t>
      </w:r>
      <w:r w:rsidRPr="00F90B63">
        <w:rPr>
          <w:rFonts w:asciiTheme="majorBidi" w:hAnsiTheme="majorBidi" w:cstheme="majorBidi"/>
          <w:sz w:val="36"/>
          <w:szCs w:val="36"/>
          <w:lang w:bidi="ar-IQ"/>
        </w:rPr>
        <w:t xml:space="preserve">  </w:t>
      </w:r>
    </w:p>
    <w:p w:rsidR="00F90B63" w:rsidRPr="00F90B63" w:rsidRDefault="00F90B63" w:rsidP="00F90B63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D02FDA" w:rsidRPr="0045646D" w:rsidRDefault="00F90B63" w:rsidP="00F90B6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Achievements:</w:t>
      </w:r>
    </w:p>
    <w:p w:rsidR="00F90B63" w:rsidRDefault="00F90B63" w:rsidP="00F90B6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lot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theses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discussions </w:t>
      </w:r>
    </w:p>
    <w:p w:rsidR="00F90B63" w:rsidRDefault="00F90B63" w:rsidP="00F90B6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lot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theses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evaluations</w:t>
      </w:r>
    </w:p>
    <w:p w:rsidR="00F90B63" w:rsidRDefault="00F90B63" w:rsidP="00F90B6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lot of letters of gratitude and recognition </w:t>
      </w:r>
    </w:p>
    <w:p w:rsidR="00F90B63" w:rsidRDefault="00F90B63" w:rsidP="00F90B6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Member of a lot of committees</w:t>
      </w:r>
    </w:p>
    <w:p w:rsidR="00F90B63" w:rsidRDefault="00F90B63" w:rsidP="00F90B6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Gained certificates of a lot of </w:t>
      </w:r>
      <w:r w:rsidR="00CF7BED">
        <w:rPr>
          <w:rFonts w:asciiTheme="majorBidi" w:hAnsiTheme="majorBidi" w:cstheme="majorBidi"/>
          <w:sz w:val="28"/>
          <w:szCs w:val="28"/>
          <w:lang w:bidi="ar-IQ"/>
        </w:rPr>
        <w:t xml:space="preserve">workshops and training courses. </w:t>
      </w:r>
    </w:p>
    <w:p w:rsidR="00CF7BED" w:rsidRPr="0045646D" w:rsidRDefault="00CF7BED" w:rsidP="00CF7BED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5646D">
        <w:rPr>
          <w:rFonts w:asciiTheme="majorBidi" w:hAnsiTheme="majorBidi" w:cstheme="majorBidi"/>
          <w:b/>
          <w:bCs/>
          <w:sz w:val="28"/>
          <w:szCs w:val="28"/>
          <w:lang w:bidi="ar-IQ"/>
        </w:rPr>
        <w:t>Administrative History:</w:t>
      </w:r>
    </w:p>
    <w:p w:rsidR="00CF7BED" w:rsidRDefault="00CF7BED" w:rsidP="00CF7BE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Reporter of the Sharia Department 2006-2010  </w:t>
      </w:r>
    </w:p>
    <w:p w:rsidR="00CF7BED" w:rsidRDefault="00CF7BED" w:rsidP="00CF7BE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Reporter of the Sharia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 xml:space="preserve"> Department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2013-2016</w:t>
      </w:r>
    </w:p>
    <w:p w:rsidR="00CF7BED" w:rsidRPr="00CF7BED" w:rsidRDefault="00CF7BED" w:rsidP="00CF7BED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Head of the Arabic Language Department 2017-2019</w:t>
      </w:r>
    </w:p>
    <w:p w:rsidR="00D02FDA" w:rsidRPr="00F90B63" w:rsidRDefault="00D02FDA" w:rsidP="00D02FD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02FDA" w:rsidRPr="00F90B63" w:rsidRDefault="00077FE2" w:rsidP="00077FE2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90B6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35430F" w:rsidRPr="00F90B63" w:rsidRDefault="0035430F" w:rsidP="00F13194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90B63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sectPr w:rsidR="0035430F" w:rsidRPr="00F90B63" w:rsidSect="00132666">
      <w:pgSz w:w="12240" w:h="15840"/>
      <w:pgMar w:top="709" w:right="1440" w:bottom="709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429F"/>
    <w:multiLevelType w:val="hybridMultilevel"/>
    <w:tmpl w:val="66949A2E"/>
    <w:lvl w:ilvl="0" w:tplc="AB429E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3C"/>
    <w:rsid w:val="00077FE2"/>
    <w:rsid w:val="00132666"/>
    <w:rsid w:val="0017397F"/>
    <w:rsid w:val="0035430F"/>
    <w:rsid w:val="003708DC"/>
    <w:rsid w:val="0045646D"/>
    <w:rsid w:val="00566608"/>
    <w:rsid w:val="00665B3C"/>
    <w:rsid w:val="00682815"/>
    <w:rsid w:val="007723A2"/>
    <w:rsid w:val="0088351F"/>
    <w:rsid w:val="00893767"/>
    <w:rsid w:val="008E0EA4"/>
    <w:rsid w:val="009B3C2D"/>
    <w:rsid w:val="00CA6E2C"/>
    <w:rsid w:val="00CF7BED"/>
    <w:rsid w:val="00D02FDA"/>
    <w:rsid w:val="00ED69EF"/>
    <w:rsid w:val="00F13194"/>
    <w:rsid w:val="00F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9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B63"/>
    <w:pPr>
      <w:bidi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9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B63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edAbd@cois.uoBaghdad.edj.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Spider House</cp:lastModifiedBy>
  <cp:revision>9</cp:revision>
  <cp:lastPrinted>2020-03-21T20:15:00Z</cp:lastPrinted>
  <dcterms:created xsi:type="dcterms:W3CDTF">2021-09-24T17:28:00Z</dcterms:created>
  <dcterms:modified xsi:type="dcterms:W3CDTF">2021-09-25T13:37:00Z</dcterms:modified>
</cp:coreProperties>
</file>